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D79EA">
      <w:pPr>
        <w:ind w:left="4574" w:right="466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34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35586">
      <w:pPr>
        <w:shd w:val="clear" w:color="auto" w:fill="FFFFFF"/>
        <w:spacing w:line="432" w:lineRule="exact"/>
        <w:ind w:left="2582" w:right="2016" w:firstLine="1013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 xml:space="preserve">область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Тяжинский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район</w:t>
      </w:r>
    </w:p>
    <w:p w:rsidR="00000000" w:rsidRDefault="00735586">
      <w:pPr>
        <w:shd w:val="clear" w:color="auto" w:fill="FFFFFF"/>
        <w:spacing w:before="475"/>
        <w:ind w:right="29"/>
        <w:jc w:val="center"/>
      </w:pPr>
      <w:r>
        <w:rPr>
          <w:rFonts w:eastAsia="Times New Roman" w:cs="Times New Roman"/>
          <w:b/>
          <w:bCs/>
          <w:spacing w:val="-5"/>
          <w:sz w:val="32"/>
          <w:szCs w:val="32"/>
        </w:rPr>
        <w:t>Постановление</w:t>
      </w:r>
    </w:p>
    <w:p w:rsidR="00000000" w:rsidRPr="007D79EA" w:rsidRDefault="007D79EA">
      <w:pPr>
        <w:shd w:val="clear" w:color="auto" w:fill="FFFFFF"/>
        <w:spacing w:before="355"/>
        <w:ind w:left="3163"/>
      </w:pPr>
      <w:r>
        <w:rPr>
          <w:rFonts w:eastAsia="Times New Roman" w:cs="Times New Roman"/>
          <w:b/>
          <w:bCs/>
          <w:spacing w:val="-41"/>
          <w:sz w:val="32"/>
          <w:szCs w:val="32"/>
        </w:rPr>
        <w:t xml:space="preserve"> </w:t>
      </w:r>
      <w:r w:rsidR="00735586" w:rsidRPr="007D79EA">
        <w:rPr>
          <w:rFonts w:eastAsia="Times New Roman" w:cs="Times New Roman"/>
          <w:b/>
          <w:bCs/>
          <w:spacing w:val="-41"/>
          <w:sz w:val="32"/>
          <w:szCs w:val="32"/>
        </w:rPr>
        <w:t>От</w:t>
      </w:r>
      <w:r w:rsidR="00735586" w:rsidRPr="007D79EA">
        <w:rPr>
          <w:rFonts w:eastAsia="Times New Roman"/>
          <w:b/>
          <w:bCs/>
          <w:spacing w:val="-41"/>
          <w:sz w:val="32"/>
          <w:szCs w:val="32"/>
        </w:rPr>
        <w:t xml:space="preserve"> </w:t>
      </w:r>
      <w:r w:rsidRPr="007D79EA">
        <w:rPr>
          <w:rFonts w:eastAsia="Times New Roman" w:cs="Times New Roman"/>
          <w:b/>
          <w:bCs/>
          <w:spacing w:val="-41"/>
          <w:sz w:val="32"/>
          <w:szCs w:val="32"/>
        </w:rPr>
        <w:t>0</w:t>
      </w:r>
      <w:r>
        <w:rPr>
          <w:rFonts w:eastAsia="Times New Roman" w:cs="Times New Roman"/>
          <w:b/>
          <w:bCs/>
          <w:spacing w:val="-41"/>
          <w:sz w:val="32"/>
          <w:szCs w:val="32"/>
        </w:rPr>
        <w:t xml:space="preserve"> </w:t>
      </w:r>
      <w:r w:rsidRPr="007D79EA">
        <w:rPr>
          <w:rFonts w:eastAsia="Times New Roman" w:cs="Times New Roman"/>
          <w:b/>
          <w:bCs/>
          <w:spacing w:val="-41"/>
          <w:sz w:val="32"/>
          <w:szCs w:val="32"/>
        </w:rPr>
        <w:t>7.</w:t>
      </w:r>
      <w:r>
        <w:rPr>
          <w:rFonts w:eastAsia="Times New Roman" w:cs="Times New Roman"/>
          <w:b/>
          <w:bCs/>
          <w:spacing w:val="-41"/>
          <w:sz w:val="32"/>
          <w:szCs w:val="32"/>
        </w:rPr>
        <w:t xml:space="preserve"> </w:t>
      </w:r>
      <w:r w:rsidRPr="007D79EA">
        <w:rPr>
          <w:rFonts w:eastAsia="Times New Roman" w:cs="Times New Roman"/>
          <w:b/>
          <w:bCs/>
          <w:spacing w:val="-41"/>
          <w:sz w:val="32"/>
          <w:szCs w:val="32"/>
        </w:rPr>
        <w:t>0</w:t>
      </w:r>
      <w:r>
        <w:rPr>
          <w:rFonts w:eastAsia="Times New Roman" w:cs="Times New Roman"/>
          <w:b/>
          <w:bCs/>
          <w:spacing w:val="-41"/>
          <w:sz w:val="32"/>
          <w:szCs w:val="32"/>
        </w:rPr>
        <w:t xml:space="preserve"> </w:t>
      </w:r>
      <w:r w:rsidRPr="007D79EA">
        <w:rPr>
          <w:rFonts w:eastAsia="Times New Roman" w:cs="Times New Roman"/>
          <w:b/>
          <w:bCs/>
          <w:spacing w:val="-41"/>
          <w:sz w:val="32"/>
          <w:szCs w:val="32"/>
        </w:rPr>
        <w:t>9.</w:t>
      </w:r>
      <w:r>
        <w:rPr>
          <w:rFonts w:eastAsia="Times New Roman" w:cs="Times New Roman"/>
          <w:b/>
          <w:bCs/>
          <w:spacing w:val="-41"/>
          <w:sz w:val="32"/>
          <w:szCs w:val="32"/>
        </w:rPr>
        <w:t xml:space="preserve"> </w:t>
      </w:r>
      <w:r w:rsidRPr="007D79EA">
        <w:rPr>
          <w:rFonts w:eastAsia="Times New Roman" w:cs="Times New Roman"/>
          <w:b/>
          <w:bCs/>
          <w:spacing w:val="-41"/>
          <w:sz w:val="32"/>
          <w:szCs w:val="32"/>
        </w:rPr>
        <w:t>2</w:t>
      </w:r>
      <w:r>
        <w:rPr>
          <w:rFonts w:eastAsia="Times New Roman" w:cs="Times New Roman"/>
          <w:b/>
          <w:bCs/>
          <w:spacing w:val="-41"/>
          <w:sz w:val="32"/>
          <w:szCs w:val="32"/>
        </w:rPr>
        <w:t xml:space="preserve"> </w:t>
      </w:r>
      <w:r w:rsidRPr="007D79EA">
        <w:rPr>
          <w:rFonts w:eastAsia="Times New Roman" w:cs="Times New Roman"/>
          <w:b/>
          <w:bCs/>
          <w:spacing w:val="-41"/>
          <w:sz w:val="32"/>
          <w:szCs w:val="32"/>
        </w:rPr>
        <w:t>0</w:t>
      </w:r>
      <w:r>
        <w:rPr>
          <w:rFonts w:eastAsia="Times New Roman" w:cs="Times New Roman"/>
          <w:b/>
          <w:bCs/>
          <w:spacing w:val="-41"/>
          <w:sz w:val="32"/>
          <w:szCs w:val="32"/>
        </w:rPr>
        <w:t xml:space="preserve"> </w:t>
      </w:r>
      <w:r w:rsidRPr="007D79EA">
        <w:rPr>
          <w:rFonts w:eastAsia="Times New Roman" w:cs="Times New Roman"/>
          <w:b/>
          <w:bCs/>
          <w:spacing w:val="-41"/>
          <w:sz w:val="32"/>
          <w:szCs w:val="32"/>
        </w:rPr>
        <w:t>1</w:t>
      </w:r>
      <w:r>
        <w:rPr>
          <w:rFonts w:eastAsia="Times New Roman" w:cs="Times New Roman"/>
          <w:b/>
          <w:bCs/>
          <w:spacing w:val="-41"/>
          <w:sz w:val="32"/>
          <w:szCs w:val="32"/>
        </w:rPr>
        <w:t xml:space="preserve"> </w:t>
      </w:r>
      <w:r w:rsidRPr="007D79EA">
        <w:rPr>
          <w:rFonts w:eastAsia="Times New Roman" w:cs="Times New Roman"/>
          <w:b/>
          <w:bCs/>
          <w:spacing w:val="-41"/>
          <w:sz w:val="32"/>
          <w:szCs w:val="32"/>
        </w:rPr>
        <w:t xml:space="preserve">5 </w:t>
      </w:r>
      <w:r w:rsidR="00735586" w:rsidRPr="007D79EA">
        <w:rPr>
          <w:rFonts w:eastAsia="Times New Roman" w:cs="Times New Roman"/>
          <w:b/>
          <w:bCs/>
          <w:spacing w:val="-3"/>
          <w:sz w:val="32"/>
          <w:szCs w:val="32"/>
        </w:rPr>
        <w:t>№</w:t>
      </w:r>
      <w:r w:rsidR="00735586" w:rsidRPr="007D79EA"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 w:rsidRPr="007D79EA">
        <w:rPr>
          <w:rFonts w:eastAsia="Times New Roman"/>
          <w:b/>
          <w:bCs/>
          <w:iCs/>
          <w:spacing w:val="-3"/>
          <w:sz w:val="32"/>
          <w:szCs w:val="32"/>
        </w:rPr>
        <w:t>125-п</w:t>
      </w:r>
    </w:p>
    <w:p w:rsidR="00000000" w:rsidRDefault="00735586" w:rsidP="007D79EA">
      <w:pPr>
        <w:shd w:val="clear" w:color="auto" w:fill="FFFFFF"/>
        <w:spacing w:before="816" w:line="365" w:lineRule="exact"/>
        <w:ind w:left="1454" w:right="1430"/>
        <w:jc w:val="center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О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прекращении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образовательной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деятельно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softHyphen/>
        <w:t>сти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муниципального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бюджетного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общеобра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softHyphen/>
      </w:r>
      <w:r>
        <w:rPr>
          <w:rFonts w:eastAsia="Times New Roman" w:cs="Times New Roman"/>
          <w:b/>
          <w:bCs/>
          <w:spacing w:val="-2"/>
          <w:sz w:val="32"/>
          <w:szCs w:val="32"/>
        </w:rPr>
        <w:t>зовательного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учреждения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«Тяжинская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сред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softHyphen/>
      </w:r>
      <w:r>
        <w:rPr>
          <w:rFonts w:eastAsia="Times New Roman" w:cs="Times New Roman"/>
          <w:b/>
          <w:bCs/>
          <w:spacing w:val="-4"/>
          <w:sz w:val="32"/>
          <w:szCs w:val="32"/>
        </w:rPr>
        <w:t>няя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общеобразовательная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школа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№</w:t>
      </w:r>
      <w:r>
        <w:rPr>
          <w:rFonts w:eastAsia="Times New Roman"/>
          <w:b/>
          <w:bCs/>
          <w:spacing w:val="-4"/>
          <w:sz w:val="32"/>
          <w:szCs w:val="32"/>
        </w:rPr>
        <w:t>1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»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в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селе Даниловка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Тяжинского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муниципального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рай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softHyphen/>
      </w:r>
      <w:r>
        <w:rPr>
          <w:rFonts w:eastAsia="Times New Roman" w:cs="Times New Roman"/>
          <w:b/>
          <w:bCs/>
          <w:sz w:val="32"/>
          <w:szCs w:val="32"/>
        </w:rPr>
        <w:t>она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 xml:space="preserve">Кемеровской </w:t>
      </w:r>
      <w:r w:rsidR="007D79EA">
        <w:rPr>
          <w:rFonts w:eastAsia="Times New Roman" w:cs="Times New Roman"/>
          <w:b/>
          <w:bCs/>
          <w:sz w:val="32"/>
          <w:szCs w:val="32"/>
        </w:rPr>
        <w:t xml:space="preserve">                             </w:t>
      </w:r>
      <w:r>
        <w:rPr>
          <w:rFonts w:eastAsia="Times New Roman" w:cs="Times New Roman"/>
          <w:b/>
          <w:bCs/>
          <w:sz w:val="32"/>
          <w:szCs w:val="32"/>
        </w:rPr>
        <w:t>области</w:t>
      </w:r>
    </w:p>
    <w:p w:rsidR="00000000" w:rsidRDefault="00735586">
      <w:pPr>
        <w:shd w:val="clear" w:color="auto" w:fill="FFFFFF"/>
        <w:spacing w:before="816" w:line="365" w:lineRule="exact"/>
        <w:ind w:left="1454" w:right="1430"/>
        <w:jc w:val="both"/>
        <w:sectPr w:rsidR="00000000">
          <w:type w:val="continuous"/>
          <w:pgSz w:w="11909" w:h="16834"/>
          <w:pgMar w:top="557" w:right="506" w:bottom="360" w:left="1318" w:header="720" w:footer="720" w:gutter="0"/>
          <w:cols w:space="60"/>
          <w:noEndnote/>
        </w:sectPr>
      </w:pPr>
    </w:p>
    <w:p w:rsidR="00000000" w:rsidRDefault="00735586">
      <w:pPr>
        <w:shd w:val="clear" w:color="auto" w:fill="FFFFFF"/>
        <w:spacing w:before="744" w:line="274" w:lineRule="exact"/>
        <w:ind w:firstLine="715"/>
      </w:pPr>
      <w:r>
        <w:rPr>
          <w:rFonts w:eastAsia="Times New Roman" w:cs="Times New Roman"/>
          <w:spacing w:val="-1"/>
          <w:sz w:val="24"/>
          <w:szCs w:val="24"/>
        </w:rPr>
        <w:lastRenderedPageBreak/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основании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Федерального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закона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</w:t>
      </w:r>
      <w:r>
        <w:rPr>
          <w:rFonts w:eastAsia="Times New Roman"/>
          <w:spacing w:val="-1"/>
          <w:sz w:val="24"/>
          <w:szCs w:val="24"/>
        </w:rPr>
        <w:t xml:space="preserve"> 29.12.2012 </w:t>
      </w:r>
      <w:r>
        <w:rPr>
          <w:rFonts w:eastAsia="Times New Roman" w:cs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 xml:space="preserve"> 273 - </w:t>
      </w:r>
      <w:r>
        <w:rPr>
          <w:rFonts w:eastAsia="Times New Roman" w:cs="Times New Roman"/>
          <w:spacing w:val="-1"/>
          <w:sz w:val="24"/>
          <w:szCs w:val="24"/>
        </w:rPr>
        <w:t>ФЗ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«Об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в </w:t>
      </w:r>
      <w:r>
        <w:rPr>
          <w:rFonts w:eastAsia="Times New Roman" w:cs="Times New Roman"/>
          <w:spacing w:val="-2"/>
          <w:sz w:val="24"/>
          <w:szCs w:val="24"/>
        </w:rPr>
        <w:t>Российской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Федерации»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Федерального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закона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</w:t>
      </w:r>
      <w:r>
        <w:rPr>
          <w:rFonts w:eastAsia="Times New Roman"/>
          <w:spacing w:val="-2"/>
          <w:sz w:val="24"/>
          <w:szCs w:val="24"/>
        </w:rPr>
        <w:t xml:space="preserve"> 06.10.2003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131-</w:t>
      </w:r>
      <w:r>
        <w:rPr>
          <w:rFonts w:eastAsia="Times New Roman" w:cs="Times New Roman"/>
          <w:spacing w:val="-2"/>
          <w:sz w:val="24"/>
          <w:szCs w:val="24"/>
        </w:rPr>
        <w:t>Ф</w:t>
      </w:r>
      <w:r>
        <w:rPr>
          <w:rFonts w:eastAsia="Times New Roman"/>
          <w:spacing w:val="-2"/>
          <w:sz w:val="24"/>
          <w:szCs w:val="24"/>
        </w:rPr>
        <w:t xml:space="preserve">3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общих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прин</w:t>
      </w:r>
      <w:r>
        <w:rPr>
          <w:rFonts w:eastAsia="Times New Roman" w:cs="Times New Roman"/>
          <w:spacing w:val="-2"/>
          <w:sz w:val="24"/>
          <w:szCs w:val="24"/>
        </w:rPr>
        <w:softHyphen/>
        <w:t>ципах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организации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местного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самоуправления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Российской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Федерации»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Устава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Тяжин</w:t>
      </w:r>
      <w:r>
        <w:rPr>
          <w:rFonts w:eastAsia="Times New Roman" w:cs="Times New Roman"/>
          <w:spacing w:val="-2"/>
          <w:sz w:val="24"/>
          <w:szCs w:val="24"/>
        </w:rPr>
        <w:softHyphen/>
        <w:t>ского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района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Кемеровской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области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Технического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заключения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обсле</w:t>
      </w:r>
      <w:r>
        <w:rPr>
          <w:rFonts w:eastAsia="Times New Roman" w:cs="Times New Roman"/>
          <w:spacing w:val="-2"/>
          <w:sz w:val="24"/>
          <w:szCs w:val="24"/>
        </w:rPr>
        <w:softHyphen/>
        <w:t>дованию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строительных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конструкций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здания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адресу</w:t>
      </w:r>
      <w:r>
        <w:rPr>
          <w:rFonts w:eastAsia="Times New Roman"/>
          <w:spacing w:val="-2"/>
          <w:sz w:val="24"/>
          <w:szCs w:val="24"/>
        </w:rPr>
        <w:t xml:space="preserve">: </w:t>
      </w:r>
      <w:r>
        <w:rPr>
          <w:rFonts w:eastAsia="Times New Roman" w:cs="Times New Roman"/>
          <w:spacing w:val="-2"/>
          <w:sz w:val="24"/>
          <w:szCs w:val="24"/>
        </w:rPr>
        <w:t>Кемеровс</w:t>
      </w:r>
      <w:r>
        <w:rPr>
          <w:rFonts w:eastAsia="Times New Roman" w:cs="Times New Roman"/>
          <w:spacing w:val="-2"/>
          <w:sz w:val="24"/>
          <w:szCs w:val="24"/>
        </w:rPr>
        <w:t>кая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область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 xml:space="preserve">Тяжинский </w:t>
      </w:r>
      <w:r>
        <w:rPr>
          <w:rFonts w:eastAsia="Times New Roman" w:cs="Times New Roman"/>
          <w:spacing w:val="-1"/>
          <w:sz w:val="24"/>
          <w:szCs w:val="24"/>
        </w:rPr>
        <w:t>район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Даниловка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ул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Георгиевская</w:t>
      </w:r>
      <w:r>
        <w:rPr>
          <w:rFonts w:eastAsia="Times New Roman"/>
          <w:spacing w:val="-1"/>
          <w:sz w:val="24"/>
          <w:szCs w:val="24"/>
        </w:rPr>
        <w:t xml:space="preserve">, 14, </w:t>
      </w:r>
      <w:r>
        <w:rPr>
          <w:rFonts w:eastAsia="Times New Roman" w:cs="Times New Roman"/>
          <w:spacing w:val="-1"/>
          <w:sz w:val="24"/>
          <w:szCs w:val="24"/>
        </w:rPr>
        <w:t>Выданным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ООО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«ОТИЗиС»</w:t>
      </w:r>
      <w:r>
        <w:rPr>
          <w:rFonts w:eastAsia="Times New Roman"/>
          <w:spacing w:val="-1"/>
          <w:sz w:val="24"/>
          <w:szCs w:val="24"/>
        </w:rPr>
        <w:t xml:space="preserve"> 01.07.2015 </w:t>
      </w:r>
      <w:r>
        <w:rPr>
          <w:rFonts w:eastAsia="Times New Roman" w:cs="Times New Roman"/>
          <w:spacing w:val="-1"/>
          <w:sz w:val="24"/>
          <w:szCs w:val="24"/>
        </w:rPr>
        <w:t>года</w:t>
      </w:r>
      <w:r>
        <w:rPr>
          <w:rFonts w:eastAsia="Times New Roman"/>
          <w:spacing w:val="-1"/>
          <w:sz w:val="24"/>
          <w:szCs w:val="24"/>
        </w:rPr>
        <w:t>:</w:t>
      </w:r>
    </w:p>
    <w:p w:rsidR="00000000" w:rsidRDefault="00735586">
      <w:pPr>
        <w:shd w:val="clear" w:color="auto" w:fill="FFFFFF"/>
        <w:tabs>
          <w:tab w:val="left" w:pos="1008"/>
        </w:tabs>
        <w:spacing w:line="274" w:lineRule="exact"/>
        <w:ind w:left="14" w:firstLine="730"/>
      </w:pPr>
      <w:r>
        <w:rPr>
          <w:spacing w:val="-22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1"/>
          <w:sz w:val="24"/>
          <w:szCs w:val="24"/>
        </w:rPr>
        <w:t>Прекратить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деятельность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здании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закрепленном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праве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pacing w:val="-2"/>
          <w:sz w:val="24"/>
          <w:szCs w:val="24"/>
        </w:rPr>
        <w:t>оперативного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управления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муниципальным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общеобразовательным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учреждением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«Тя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 w:rsidR="007D79EA">
        <w:rPr>
          <w:rFonts w:eastAsia="Times New Roman" w:cs="Times New Roman"/>
          <w:spacing w:val="-2"/>
          <w:sz w:val="24"/>
          <w:szCs w:val="24"/>
        </w:rPr>
        <w:t>-</w:t>
      </w:r>
      <w:r>
        <w:rPr>
          <w:rFonts w:eastAsia="Times New Roman" w:cs="Times New Roman"/>
          <w:spacing w:val="-2"/>
          <w:sz w:val="24"/>
          <w:szCs w:val="24"/>
        </w:rPr>
        <w:br/>
        <w:t>жинская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средняя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общеобразовательная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школа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1</w:t>
      </w:r>
      <w:r>
        <w:rPr>
          <w:rFonts w:eastAsia="Times New Roman" w:cs="Times New Roman"/>
          <w:spacing w:val="-2"/>
          <w:sz w:val="24"/>
          <w:szCs w:val="24"/>
        </w:rPr>
        <w:t>»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расположенном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адресу</w:t>
      </w:r>
      <w:r>
        <w:rPr>
          <w:rFonts w:eastAsia="Times New Roman"/>
          <w:spacing w:val="-2"/>
          <w:sz w:val="24"/>
          <w:szCs w:val="24"/>
        </w:rPr>
        <w:t>: 652256,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 w:cs="Times New Roman"/>
          <w:spacing w:val="-1"/>
          <w:sz w:val="24"/>
          <w:szCs w:val="24"/>
        </w:rPr>
        <w:t>Кемеровская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область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Тяжинский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село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Даниловка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улица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Георгиевская</w:t>
      </w:r>
      <w:r>
        <w:rPr>
          <w:rFonts w:eastAsia="Times New Roman"/>
          <w:spacing w:val="-1"/>
          <w:sz w:val="24"/>
          <w:szCs w:val="24"/>
        </w:rPr>
        <w:t>,14.</w:t>
      </w:r>
    </w:p>
    <w:p w:rsidR="00000000" w:rsidRDefault="00735586" w:rsidP="007D79EA">
      <w:pPr>
        <w:numPr>
          <w:ilvl w:val="0"/>
          <w:numId w:val="1"/>
        </w:numPr>
        <w:shd w:val="clear" w:color="auto" w:fill="FFFFFF"/>
        <w:tabs>
          <w:tab w:val="left" w:pos="1022"/>
        </w:tabs>
        <w:spacing w:before="5" w:line="274" w:lineRule="exact"/>
        <w:ind w:left="24" w:firstLine="715"/>
        <w:rPr>
          <w:spacing w:val="-15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Осуществить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перевод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обучающихся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из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бюджетного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</w:t>
      </w:r>
      <w:r>
        <w:rPr>
          <w:rFonts w:eastAsia="Times New Roman" w:cs="Times New Roman"/>
          <w:spacing w:val="-2"/>
          <w:sz w:val="24"/>
          <w:szCs w:val="24"/>
        </w:rPr>
        <w:softHyphen/>
        <w:t>зовательного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учреждени</w:t>
      </w:r>
      <w:r>
        <w:rPr>
          <w:rFonts w:eastAsia="Times New Roman" w:cs="Times New Roman"/>
          <w:spacing w:val="-2"/>
          <w:sz w:val="24"/>
          <w:szCs w:val="24"/>
        </w:rPr>
        <w:t>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«Тяжинская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средняя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общеобразовательная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школа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1</w:t>
      </w:r>
      <w:r>
        <w:rPr>
          <w:rFonts w:eastAsia="Times New Roman" w:cs="Times New Roman"/>
          <w:spacing w:val="-2"/>
          <w:sz w:val="24"/>
          <w:szCs w:val="24"/>
        </w:rPr>
        <w:t>»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распо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ложенного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адресу</w:t>
      </w:r>
      <w:r>
        <w:rPr>
          <w:rFonts w:eastAsia="Times New Roman"/>
          <w:spacing w:val="-1"/>
          <w:sz w:val="24"/>
          <w:szCs w:val="24"/>
        </w:rPr>
        <w:t xml:space="preserve">: 652256, </w:t>
      </w:r>
      <w:r>
        <w:rPr>
          <w:rFonts w:eastAsia="Times New Roman" w:cs="Times New Roman"/>
          <w:spacing w:val="-1"/>
          <w:sz w:val="24"/>
          <w:szCs w:val="24"/>
        </w:rPr>
        <w:t>Кемеровская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область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Тяжинский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село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Даниловка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улица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Георгиевская</w:t>
      </w:r>
      <w:r>
        <w:rPr>
          <w:rFonts w:eastAsia="Times New Roman"/>
          <w:spacing w:val="-2"/>
          <w:sz w:val="24"/>
          <w:szCs w:val="24"/>
        </w:rPr>
        <w:t xml:space="preserve">, 14,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муниципальное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бюджетное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общеобразовательное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учреждение </w:t>
      </w:r>
      <w:r>
        <w:rPr>
          <w:rFonts w:eastAsia="Times New Roman" w:cs="Times New Roman"/>
          <w:spacing w:val="-1"/>
          <w:sz w:val="24"/>
          <w:szCs w:val="24"/>
        </w:rPr>
        <w:t>«Ступишинская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средняя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</w:t>
      </w:r>
      <w:r>
        <w:rPr>
          <w:rFonts w:eastAsia="Times New Roman" w:cs="Times New Roman"/>
          <w:spacing w:val="-1"/>
          <w:sz w:val="24"/>
          <w:szCs w:val="24"/>
        </w:rPr>
        <w:t>тельная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школа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имени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Героя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РФ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>.</w:t>
      </w:r>
      <w:r>
        <w:rPr>
          <w:rFonts w:eastAsia="Times New Roman" w:cs="Times New Roman"/>
          <w:spacing w:val="-1"/>
          <w:sz w:val="24"/>
          <w:szCs w:val="24"/>
        </w:rPr>
        <w:t>Н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Морозова»</w:t>
      </w:r>
    </w:p>
    <w:p w:rsidR="00000000" w:rsidRDefault="00735586" w:rsidP="007D79EA">
      <w:pPr>
        <w:numPr>
          <w:ilvl w:val="0"/>
          <w:numId w:val="1"/>
        </w:numPr>
        <w:shd w:val="clear" w:color="auto" w:fill="FFFFFF"/>
        <w:tabs>
          <w:tab w:val="left" w:pos="1022"/>
        </w:tabs>
        <w:spacing w:line="274" w:lineRule="exact"/>
        <w:ind w:left="24" w:firstLine="715"/>
        <w:rPr>
          <w:spacing w:val="-14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Организовать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подвоз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обучающихся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из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села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Даниловка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села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Ступишино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Тя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>.</w:t>
      </w:r>
    </w:p>
    <w:p w:rsidR="00000000" w:rsidRDefault="00735586" w:rsidP="007D79EA">
      <w:pPr>
        <w:numPr>
          <w:ilvl w:val="0"/>
          <w:numId w:val="1"/>
        </w:numPr>
        <w:shd w:val="clear" w:color="auto" w:fill="FFFFFF"/>
        <w:tabs>
          <w:tab w:val="left" w:pos="1022"/>
        </w:tabs>
        <w:spacing w:line="274" w:lineRule="exact"/>
        <w:ind w:left="739"/>
        <w:rPr>
          <w:spacing w:val="-14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Постановление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вступает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силу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момента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подписания</w:t>
      </w:r>
      <w:r>
        <w:rPr>
          <w:rFonts w:eastAsia="Times New Roman"/>
          <w:spacing w:val="-2"/>
          <w:sz w:val="24"/>
          <w:szCs w:val="24"/>
        </w:rPr>
        <w:t>.</w:t>
      </w:r>
    </w:p>
    <w:p w:rsidR="00000000" w:rsidRDefault="00735586" w:rsidP="007D79EA">
      <w:pPr>
        <w:numPr>
          <w:ilvl w:val="0"/>
          <w:numId w:val="1"/>
        </w:numPr>
        <w:shd w:val="clear" w:color="auto" w:fill="FFFFFF"/>
        <w:tabs>
          <w:tab w:val="left" w:pos="1022"/>
        </w:tabs>
        <w:spacing w:line="274" w:lineRule="exact"/>
        <w:ind w:left="24" w:firstLine="715"/>
        <w:rPr>
          <w:spacing w:val="-14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Данное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подлежит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раз</w:t>
      </w:r>
      <w:r>
        <w:rPr>
          <w:rFonts w:eastAsia="Times New Roman" w:cs="Times New Roman"/>
          <w:spacing w:val="-2"/>
          <w:sz w:val="24"/>
          <w:szCs w:val="24"/>
        </w:rPr>
        <w:t>мещению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официальном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сайте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админист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735586">
      <w:pPr>
        <w:shd w:val="clear" w:color="auto" w:fill="FFFFFF"/>
        <w:tabs>
          <w:tab w:val="left" w:pos="1090"/>
        </w:tabs>
        <w:spacing w:line="274" w:lineRule="exact"/>
        <w:ind w:left="53" w:firstLine="686"/>
      </w:pPr>
      <w:r>
        <w:rPr>
          <w:spacing w:val="-15"/>
          <w:sz w:val="24"/>
          <w:szCs w:val="24"/>
        </w:rPr>
        <w:t>6.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3"/>
          <w:sz w:val="24"/>
          <w:szCs w:val="24"/>
        </w:rPr>
        <w:t>Контроль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за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исполнением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настоящего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постановления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возложить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на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заместителя</w:t>
      </w:r>
      <w:r>
        <w:rPr>
          <w:rFonts w:eastAsia="Times New Roman" w:cs="Times New Roman"/>
          <w:spacing w:val="-3"/>
          <w:sz w:val="24"/>
          <w:szCs w:val="24"/>
        </w:rPr>
        <w:br/>
      </w:r>
      <w:r>
        <w:rPr>
          <w:rFonts w:eastAsia="Times New Roman" w:cs="Times New Roman"/>
          <w:spacing w:val="-1"/>
          <w:sz w:val="24"/>
          <w:szCs w:val="24"/>
        </w:rPr>
        <w:t>главы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социальным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вопросам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Коновалову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>.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735586">
      <w:pPr>
        <w:shd w:val="clear" w:color="auto" w:fill="FFFFFF"/>
        <w:spacing w:before="274"/>
        <w:ind w:left="624"/>
      </w:pPr>
      <w:r>
        <w:rPr>
          <w:rFonts w:eastAsia="Times New Roman" w:cs="Times New Roman"/>
          <w:b/>
          <w:bCs/>
          <w:spacing w:val="-2"/>
          <w:sz w:val="24"/>
          <w:szCs w:val="24"/>
        </w:rPr>
        <w:t>Глава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>Тяжинского</w:t>
      </w:r>
    </w:p>
    <w:p w:rsidR="00000000" w:rsidRDefault="00735586">
      <w:pPr>
        <w:shd w:val="clear" w:color="auto" w:fill="FFFFFF"/>
        <w:tabs>
          <w:tab w:val="left" w:pos="8299"/>
        </w:tabs>
        <w:ind w:left="624"/>
      </w:pPr>
      <w:r>
        <w:rPr>
          <w:rFonts w:eastAsia="Times New Roman" w:cs="Times New Roman"/>
          <w:b/>
          <w:bCs/>
          <w:spacing w:val="-1"/>
          <w:sz w:val="24"/>
          <w:szCs w:val="24"/>
        </w:rPr>
        <w:t>муниц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ипального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района</w:t>
      </w:r>
      <w:r>
        <w:rPr>
          <w:rFonts w:eastAsia="Times New Roman"/>
          <w:b/>
          <w:bCs/>
          <w:sz w:val="24"/>
          <w:szCs w:val="24"/>
        </w:rPr>
        <w:tab/>
      </w:r>
      <w:r w:rsidRPr="007D79EA">
        <w:rPr>
          <w:rFonts w:eastAsia="Times New Roman" w:cs="Times New Roman"/>
          <w:b/>
          <w:sz w:val="24"/>
          <w:szCs w:val="24"/>
        </w:rPr>
        <w:t>С</w:t>
      </w:r>
      <w:r w:rsidRPr="007D79EA">
        <w:rPr>
          <w:rFonts w:eastAsia="Times New Roman"/>
          <w:b/>
          <w:sz w:val="24"/>
          <w:szCs w:val="24"/>
        </w:rPr>
        <w:t>.</w:t>
      </w:r>
      <w:r w:rsidRPr="007D79EA">
        <w:rPr>
          <w:rFonts w:eastAsia="Times New Roman" w:cs="Times New Roman"/>
          <w:b/>
          <w:sz w:val="24"/>
          <w:szCs w:val="24"/>
        </w:rPr>
        <w:t>Н</w:t>
      </w:r>
      <w:r w:rsidRPr="007D79EA">
        <w:rPr>
          <w:rFonts w:eastAsia="Times New Roman"/>
          <w:b/>
          <w:sz w:val="24"/>
          <w:szCs w:val="24"/>
        </w:rPr>
        <w:t>.</w:t>
      </w:r>
      <w:r w:rsidRPr="007D79EA">
        <w:rPr>
          <w:rFonts w:eastAsia="Times New Roman" w:cs="Times New Roman"/>
          <w:b/>
          <w:sz w:val="24"/>
          <w:szCs w:val="24"/>
        </w:rPr>
        <w:t>Кошкин</w:t>
      </w:r>
    </w:p>
    <w:p w:rsidR="00735586" w:rsidRDefault="00735586">
      <w:pPr>
        <w:shd w:val="clear" w:color="auto" w:fill="FFFFFF"/>
        <w:spacing w:before="269" w:line="187" w:lineRule="exact"/>
        <w:ind w:left="624" w:right="7776"/>
      </w:pP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 xml:space="preserve">Исп. Абразумова О.В. </w:t>
      </w:r>
      <w:r>
        <w:rPr>
          <w:rFonts w:ascii="Times New Roman" w:eastAsia="Times New Roman" w:hAnsi="Times New Roman" w:cs="Times New Roman"/>
          <w:sz w:val="16"/>
          <w:szCs w:val="16"/>
        </w:rPr>
        <w:t>29-00-1</w:t>
      </w:r>
    </w:p>
    <w:sectPr w:rsidR="00735586">
      <w:type w:val="continuous"/>
      <w:pgSz w:w="11909" w:h="16834"/>
      <w:pgMar w:top="557" w:right="506" w:bottom="360" w:left="13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E51CF"/>
    <w:multiLevelType w:val="singleLevel"/>
    <w:tmpl w:val="D7B27A10"/>
    <w:lvl w:ilvl="0">
      <w:start w:val="2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F243A"/>
    <w:rsid w:val="00735586"/>
    <w:rsid w:val="007D79EA"/>
    <w:rsid w:val="008F2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1740</Characters>
  <Application>Microsoft Office Word</Application>
  <DocSecurity>0</DocSecurity>
  <Lines>14</Lines>
  <Paragraphs>4</Paragraphs>
  <ScaleCrop>false</ScaleCrop>
  <Company>Grizli777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2017-01-25T02:15:00Z</dcterms:created>
  <dcterms:modified xsi:type="dcterms:W3CDTF">2017-01-25T02:15:00Z</dcterms:modified>
</cp:coreProperties>
</file>